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744" w:rsidRDefault="009F2744" w:rsidP="00AE5EAC">
      <w:pPr>
        <w:jc w:val="center"/>
        <w:rPr>
          <w:rFonts w:ascii="Arial" w:hAnsi="Arial" w:cs="Arial"/>
          <w:b/>
          <w:sz w:val="28"/>
          <w:szCs w:val="28"/>
          <w:lang w:val="ro-RO"/>
        </w:rPr>
      </w:pPr>
    </w:p>
    <w:p w:rsidR="00AD1768" w:rsidRDefault="00AD1768" w:rsidP="00AD1768">
      <w:pPr>
        <w:jc w:val="center"/>
        <w:rPr>
          <w:rFonts w:ascii="Arial" w:hAnsi="Arial" w:cs="Arial"/>
          <w:b/>
          <w:sz w:val="28"/>
          <w:szCs w:val="28"/>
          <w:lang w:val="ro-RO"/>
        </w:rPr>
      </w:pPr>
      <w:r>
        <w:rPr>
          <w:rFonts w:ascii="Arial" w:hAnsi="Arial" w:cs="Arial"/>
          <w:b/>
          <w:sz w:val="28"/>
          <w:szCs w:val="28"/>
          <w:lang w:val="ro-RO"/>
        </w:rPr>
        <w:t>ARE SPECIAL SHOES NEEDED TO PLAY BADMINTON</w:t>
      </w:r>
    </w:p>
    <w:p w:rsidR="00FD0482" w:rsidRPr="00FD0482" w:rsidRDefault="00AD1768" w:rsidP="00AD1768">
      <w:pPr>
        <w:jc w:val="center"/>
        <w:rPr>
          <w:rFonts w:ascii="Arial" w:hAnsi="Arial" w:cs="Arial"/>
          <w:b/>
          <w:sz w:val="28"/>
          <w:szCs w:val="28"/>
          <w:lang w:val="ro-RO"/>
        </w:rPr>
      </w:pPr>
      <w:r>
        <w:rPr>
          <w:rFonts w:ascii="Arial" w:hAnsi="Arial" w:cs="Arial"/>
          <w:b/>
          <w:sz w:val="28"/>
          <w:szCs w:val="28"/>
          <w:lang w:val="ro-RO"/>
        </w:rPr>
        <w:t xml:space="preserve"> ON A</w:t>
      </w:r>
      <w:r w:rsidR="006B09F6">
        <w:rPr>
          <w:rFonts w:ascii="Arial" w:hAnsi="Arial" w:cs="Arial"/>
          <w:b/>
          <w:sz w:val="28"/>
          <w:szCs w:val="28"/>
          <w:lang w:val="ro-RO"/>
        </w:rPr>
        <w:t>N INDOOR</w:t>
      </w:r>
      <w:r>
        <w:rPr>
          <w:rFonts w:ascii="Arial" w:hAnsi="Arial" w:cs="Arial"/>
          <w:b/>
          <w:sz w:val="28"/>
          <w:szCs w:val="28"/>
          <w:lang w:val="ro-RO"/>
        </w:rPr>
        <w:t xml:space="preserve"> COURT?</w:t>
      </w:r>
    </w:p>
    <w:p w:rsidR="00FD0482" w:rsidRDefault="00FD0482" w:rsidP="00FB6DA3">
      <w:pPr>
        <w:jc w:val="both"/>
        <w:rPr>
          <w:rFonts w:ascii="Arial" w:hAnsi="Arial" w:cs="Arial"/>
          <w:lang w:val="ro-RO"/>
        </w:rPr>
      </w:pPr>
    </w:p>
    <w:p w:rsidR="00FD0482" w:rsidRDefault="00AD1768" w:rsidP="00FB6DA3">
      <w:pPr>
        <w:jc w:val="both"/>
        <w:rPr>
          <w:rFonts w:ascii="Arial" w:hAnsi="Arial" w:cs="Arial"/>
          <w:lang w:val="ro-RO"/>
        </w:rPr>
      </w:pPr>
      <w:r>
        <w:rPr>
          <w:rFonts w:ascii="Arial" w:hAnsi="Arial" w:cs="Arial"/>
          <w:lang w:val="ro-RO"/>
        </w:rPr>
        <w:t xml:space="preserve">Aftre a more and more spreading of badminton all over the world, the interest for players to play indoor on a delimited court, have grown. </w:t>
      </w:r>
      <w:r w:rsidR="006B09F6">
        <w:rPr>
          <w:rFonts w:ascii="Arial" w:hAnsi="Arial" w:cs="Arial"/>
          <w:lang w:val="ro-RO"/>
        </w:rPr>
        <w:t xml:space="preserve">It </w:t>
      </w:r>
      <w:r>
        <w:rPr>
          <w:rFonts w:ascii="Arial" w:hAnsi="Arial" w:cs="Arial"/>
          <w:lang w:val="ro-RO"/>
        </w:rPr>
        <w:t>appears a questio</w:t>
      </w:r>
      <w:bookmarkStart w:id="0" w:name="_GoBack"/>
      <w:bookmarkEnd w:id="0"/>
      <w:r>
        <w:rPr>
          <w:rFonts w:ascii="Arial" w:hAnsi="Arial" w:cs="Arial"/>
          <w:lang w:val="ro-RO"/>
        </w:rPr>
        <w:t>n</w:t>
      </w:r>
      <w:r w:rsidR="00FD0482">
        <w:rPr>
          <w:rFonts w:ascii="Arial" w:hAnsi="Arial" w:cs="Arial"/>
          <w:lang w:val="ro-RO"/>
        </w:rPr>
        <w:t xml:space="preserve">: </w:t>
      </w:r>
      <w:r>
        <w:rPr>
          <w:rFonts w:ascii="Arial" w:hAnsi="Arial" w:cs="Arial"/>
          <w:lang w:val="ro-RO"/>
        </w:rPr>
        <w:t xml:space="preserve">Is there necessary to </w:t>
      </w:r>
      <w:r w:rsidR="006B09F6">
        <w:rPr>
          <w:rFonts w:ascii="Arial" w:hAnsi="Arial" w:cs="Arial"/>
          <w:lang w:val="ro-RO"/>
        </w:rPr>
        <w:t xml:space="preserve">wear </w:t>
      </w:r>
      <w:r>
        <w:rPr>
          <w:rFonts w:ascii="Arial" w:hAnsi="Arial" w:cs="Arial"/>
          <w:lang w:val="ro-RO"/>
        </w:rPr>
        <w:t xml:space="preserve">specialized badminton shoes? </w:t>
      </w:r>
    </w:p>
    <w:p w:rsidR="00FD0482" w:rsidRDefault="00AD1768" w:rsidP="00FB6DA3">
      <w:pPr>
        <w:jc w:val="both"/>
        <w:rPr>
          <w:rFonts w:ascii="Arial" w:hAnsi="Arial" w:cs="Arial"/>
          <w:lang w:val="ro-RO"/>
        </w:rPr>
      </w:pPr>
      <w:r>
        <w:rPr>
          <w:rFonts w:ascii="Arial" w:hAnsi="Arial" w:cs="Arial"/>
          <w:lang w:val="ro-RO"/>
        </w:rPr>
        <w:t>We will try to answer at this question th</w:t>
      </w:r>
      <w:r w:rsidR="006B09F6">
        <w:rPr>
          <w:rFonts w:ascii="Arial" w:hAnsi="Arial" w:cs="Arial"/>
          <w:lang w:val="ro-RO"/>
        </w:rPr>
        <w:t>r</w:t>
      </w:r>
      <w:r>
        <w:rPr>
          <w:rFonts w:ascii="Arial" w:hAnsi="Arial" w:cs="Arial"/>
          <w:lang w:val="ro-RO"/>
        </w:rPr>
        <w:t>ough some insights.</w:t>
      </w:r>
    </w:p>
    <w:p w:rsidR="002137FD" w:rsidRDefault="002137FD" w:rsidP="00FB6DA3">
      <w:pPr>
        <w:jc w:val="both"/>
        <w:rPr>
          <w:rFonts w:ascii="Arial" w:hAnsi="Arial" w:cs="Arial"/>
          <w:lang w:val="ro-RO"/>
        </w:rPr>
      </w:pPr>
      <w:r>
        <w:rPr>
          <w:rFonts w:ascii="Arial" w:hAnsi="Arial" w:cs="Arial"/>
          <w:noProof/>
        </w:rPr>
        <w:drawing>
          <wp:inline distT="0" distB="0" distL="0" distR="0">
            <wp:extent cx="5943600" cy="4457700"/>
            <wp:effectExtent l="0" t="0" r="0" b="0"/>
            <wp:docPr id="1" name="Picture 1" descr="D:\2. A.C.S. PRO BADMINTON\6. Realizare site_www.acs-pro-badminton.ro\1. Site WEB\Poze_TAB_Badminton insight\1. Poze_Badminton shoes\1(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 A.C.S. PRO BADMINTON\6. Realizare site_www.acs-pro-badminton.ro\1. Site WEB\Poze_TAB_Badminton insight\1. Poze_Badminton shoes\1(17).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p>
    <w:p w:rsidR="00FD0482" w:rsidRDefault="00FD0482" w:rsidP="00FB6DA3">
      <w:pPr>
        <w:jc w:val="both"/>
        <w:rPr>
          <w:rFonts w:ascii="Arial" w:hAnsi="Arial" w:cs="Arial"/>
          <w:lang w:val="ro-RO"/>
        </w:rPr>
      </w:pPr>
    </w:p>
    <w:p w:rsidR="00FD0482" w:rsidRDefault="00AD1768" w:rsidP="00FB6DA3">
      <w:pPr>
        <w:jc w:val="both"/>
        <w:rPr>
          <w:rFonts w:ascii="Arial" w:hAnsi="Arial" w:cs="Arial"/>
          <w:sz w:val="32"/>
          <w:szCs w:val="32"/>
          <w:lang w:val="ro-RO"/>
        </w:rPr>
      </w:pPr>
      <w:r>
        <w:rPr>
          <w:rFonts w:ascii="Arial" w:hAnsi="Arial" w:cs="Arial"/>
          <w:sz w:val="32"/>
          <w:szCs w:val="32"/>
          <w:lang w:val="ro-RO"/>
        </w:rPr>
        <w:t>What are specialized badminton shoes</w:t>
      </w:r>
      <w:r w:rsidR="00FD0482">
        <w:rPr>
          <w:rFonts w:ascii="Arial" w:hAnsi="Arial" w:cs="Arial"/>
          <w:sz w:val="32"/>
          <w:szCs w:val="32"/>
          <w:lang w:val="ro-RO"/>
        </w:rPr>
        <w:t>?</w:t>
      </w:r>
    </w:p>
    <w:p w:rsidR="00FD0482" w:rsidRDefault="00AD1768" w:rsidP="00FB6DA3">
      <w:pPr>
        <w:jc w:val="both"/>
        <w:rPr>
          <w:rFonts w:ascii="Arial" w:hAnsi="Arial" w:cs="Arial"/>
          <w:lang w:val="ro-RO"/>
        </w:rPr>
      </w:pPr>
      <w:r>
        <w:rPr>
          <w:rFonts w:ascii="Arial" w:hAnsi="Arial" w:cs="Arial"/>
          <w:lang w:val="ro-RO"/>
        </w:rPr>
        <w:t>As it</w:t>
      </w:r>
      <w:r w:rsidR="006B09F6">
        <w:rPr>
          <w:rFonts w:ascii="Arial" w:hAnsi="Arial" w:cs="Arial"/>
          <w:lang w:val="ro-RO"/>
        </w:rPr>
        <w:t xml:space="preserve">s </w:t>
      </w:r>
      <w:r>
        <w:rPr>
          <w:rFonts w:ascii="Arial" w:hAnsi="Arial" w:cs="Arial"/>
          <w:lang w:val="ro-RO"/>
        </w:rPr>
        <w:t xml:space="preserve">name, these shoes are conceived especially for badminton players’ necessity. </w:t>
      </w:r>
      <w:r w:rsidR="006B09F6">
        <w:rPr>
          <w:rFonts w:ascii="Arial" w:hAnsi="Arial" w:cs="Arial"/>
          <w:lang w:val="ro-RO"/>
        </w:rPr>
        <w:t xml:space="preserve">In </w:t>
      </w:r>
      <w:r w:rsidR="00EF6F05">
        <w:rPr>
          <w:rFonts w:ascii="Arial" w:hAnsi="Arial" w:cs="Arial"/>
          <w:lang w:val="ro-RO"/>
        </w:rPr>
        <w:t>badminton the moveme</w:t>
      </w:r>
      <w:r>
        <w:rPr>
          <w:rFonts w:ascii="Arial" w:hAnsi="Arial" w:cs="Arial"/>
          <w:lang w:val="ro-RO"/>
        </w:rPr>
        <w:t xml:space="preserve">nts are fast, </w:t>
      </w:r>
      <w:r w:rsidR="00EF6F05">
        <w:rPr>
          <w:rFonts w:ascii="Arial" w:hAnsi="Arial" w:cs="Arial"/>
          <w:lang w:val="ro-RO"/>
        </w:rPr>
        <w:t xml:space="preserve">with </w:t>
      </w:r>
      <w:r>
        <w:rPr>
          <w:rFonts w:ascii="Arial" w:hAnsi="Arial" w:cs="Arial"/>
          <w:lang w:val="ro-RO"/>
        </w:rPr>
        <w:t xml:space="preserve">rapid </w:t>
      </w:r>
      <w:r w:rsidR="00EF6F05">
        <w:rPr>
          <w:rFonts w:ascii="Arial" w:hAnsi="Arial" w:cs="Arial"/>
          <w:lang w:val="ro-RO"/>
        </w:rPr>
        <w:t xml:space="preserve">changes </w:t>
      </w:r>
      <w:r>
        <w:rPr>
          <w:rFonts w:ascii="Arial" w:hAnsi="Arial" w:cs="Arial"/>
          <w:lang w:val="ro-RO"/>
        </w:rPr>
        <w:t xml:space="preserve">and have a major impact on agility and </w:t>
      </w:r>
      <w:r>
        <w:rPr>
          <w:rFonts w:ascii="Arial" w:hAnsi="Arial" w:cs="Arial"/>
          <w:lang w:val="ro-RO"/>
        </w:rPr>
        <w:lastRenderedPageBreak/>
        <w:t>speed</w:t>
      </w:r>
      <w:r w:rsidR="00FD0482">
        <w:rPr>
          <w:rFonts w:ascii="Arial" w:hAnsi="Arial" w:cs="Arial"/>
          <w:lang w:val="ro-RO"/>
        </w:rPr>
        <w:t xml:space="preserve">; </w:t>
      </w:r>
      <w:r w:rsidR="006B09F6">
        <w:rPr>
          <w:rFonts w:ascii="Arial" w:hAnsi="Arial" w:cs="Arial"/>
          <w:lang w:val="ro-RO"/>
        </w:rPr>
        <w:t xml:space="preserve">thus </w:t>
      </w:r>
      <w:r w:rsidR="008116E1">
        <w:rPr>
          <w:rFonts w:ascii="Arial" w:hAnsi="Arial" w:cs="Arial"/>
          <w:lang w:val="ro-RO"/>
        </w:rPr>
        <w:t>the design of badminton shoes provide not only a comfortable and perfect fixing of foot paw</w:t>
      </w:r>
      <w:r w:rsidR="00FD0482">
        <w:rPr>
          <w:rFonts w:ascii="Arial" w:hAnsi="Arial" w:cs="Arial"/>
          <w:lang w:val="ro-RO"/>
        </w:rPr>
        <w:t xml:space="preserve">, </w:t>
      </w:r>
      <w:r w:rsidR="008116E1">
        <w:rPr>
          <w:rFonts w:ascii="Arial" w:hAnsi="Arial" w:cs="Arial"/>
          <w:lang w:val="ro-RO"/>
        </w:rPr>
        <w:t>but also offers a lateral stablity and an excellent adherence. A perfect badminton shoe has its outsole made of unti-grip rubber, offers multi-directional protection, stability which offers support to rapid changes of direction and of course, has a reduce weight.</w:t>
      </w:r>
    </w:p>
    <w:p w:rsidR="002137FD" w:rsidRPr="00182185" w:rsidRDefault="002137FD" w:rsidP="00182185">
      <w:pPr>
        <w:jc w:val="center"/>
        <w:rPr>
          <w:rFonts w:ascii="Arial" w:hAnsi="Arial" w:cs="Arial"/>
        </w:rPr>
      </w:pPr>
      <w:r>
        <w:rPr>
          <w:rFonts w:ascii="Arial" w:hAnsi="Arial" w:cs="Arial"/>
          <w:noProof/>
        </w:rPr>
        <w:drawing>
          <wp:inline distT="0" distB="0" distL="0" distR="0">
            <wp:extent cx="1790700" cy="1790700"/>
            <wp:effectExtent l="0" t="0" r="0" b="0"/>
            <wp:docPr id="2" name="Picture 2" descr="D:\2. A.C.S. PRO BADMINTON\6. Realizare site_www.acs-pro-badminton.ro\1. Site WEB\Poze_TAB_Badminton insight\1. Poze_Badminton shoes\th (4).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2. A.C.S. PRO BADMINTON\6. Realizare site_www.acs-pro-badminton.ro\1. Site WEB\Poze_TAB_Badminton insight\1. Poze_Badminton shoes\th (4).jf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90700" cy="1790700"/>
                    </a:xfrm>
                    <a:prstGeom prst="rect">
                      <a:avLst/>
                    </a:prstGeom>
                    <a:noFill/>
                    <a:ln>
                      <a:noFill/>
                    </a:ln>
                  </pic:spPr>
                </pic:pic>
              </a:graphicData>
            </a:graphic>
          </wp:inline>
        </w:drawing>
      </w:r>
      <w:r>
        <w:rPr>
          <w:rFonts w:ascii="Arial" w:hAnsi="Arial" w:cs="Arial"/>
          <w:noProof/>
        </w:rPr>
        <w:drawing>
          <wp:inline distT="0" distB="0" distL="0" distR="0" wp14:anchorId="0D3908A4" wp14:editId="600D23AA">
            <wp:extent cx="1981200" cy="1981200"/>
            <wp:effectExtent l="0" t="0" r="0" b="0"/>
            <wp:docPr id="3" name="Picture 3" descr="D:\2. A.C.S. PRO BADMINTON\6. Realizare site_www.acs-pro-badminton.ro\1. Site WEB\Poze_TAB_Badminton insight\1. Poze_Badminton shoes\th (5).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2. A.C.S. PRO BADMINTON\6. Realizare site_www.acs-pro-badminton.ro\1. Site WEB\Poze_TAB_Badminton insight\1. Poze_Badminton shoes\th (5).jf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1200" cy="1981200"/>
                    </a:xfrm>
                    <a:prstGeom prst="rect">
                      <a:avLst/>
                    </a:prstGeom>
                    <a:noFill/>
                    <a:ln>
                      <a:noFill/>
                    </a:ln>
                  </pic:spPr>
                </pic:pic>
              </a:graphicData>
            </a:graphic>
          </wp:inline>
        </w:drawing>
      </w:r>
    </w:p>
    <w:p w:rsidR="00182185" w:rsidRDefault="00182185" w:rsidP="00FB6DA3">
      <w:pPr>
        <w:jc w:val="both"/>
        <w:rPr>
          <w:rFonts w:ascii="Arial" w:hAnsi="Arial" w:cs="Arial"/>
          <w:sz w:val="32"/>
          <w:szCs w:val="32"/>
          <w:lang w:val="ro-RO"/>
        </w:rPr>
      </w:pPr>
    </w:p>
    <w:p w:rsidR="00182185" w:rsidRDefault="00182185" w:rsidP="00182185">
      <w:pPr>
        <w:jc w:val="center"/>
        <w:rPr>
          <w:rFonts w:ascii="Arial" w:hAnsi="Arial" w:cs="Arial"/>
          <w:sz w:val="32"/>
          <w:szCs w:val="32"/>
          <w:lang w:val="ro-RO"/>
        </w:rPr>
      </w:pPr>
      <w:r>
        <w:rPr>
          <w:rFonts w:ascii="Times New Roman" w:eastAsia="Times New Roman" w:hAnsi="Times New Roman" w:cs="Times New Roman"/>
          <w:noProof/>
          <w:color w:val="000000"/>
          <w:w w:val="0"/>
          <w:sz w:val="0"/>
          <w:szCs w:val="0"/>
          <w:u w:color="000000"/>
          <w:bdr w:val="none" w:sz="0" w:space="0" w:color="000000"/>
          <w:shd w:val="clear" w:color="000000" w:fill="000000"/>
        </w:rPr>
        <w:drawing>
          <wp:inline distT="0" distB="0" distL="0" distR="0" wp14:anchorId="5EF39B2E" wp14:editId="42952C0C">
            <wp:extent cx="2809875" cy="1404939"/>
            <wp:effectExtent l="0" t="0" r="0" b="5080"/>
            <wp:docPr id="8" name="Picture 8" descr="D:\2. A.C.S. PRO BADMINTON\6. Realizare site_www.acs-pro-badminton.ro\1. Site WEB\Poze_TAB_Badminton insight\1. Poze_Badminton shoes\th (26).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2. A.C.S. PRO BADMINTON\6. Realizare site_www.acs-pro-badminton.ro\1. Site WEB\Poze_TAB_Badminton insight\1. Poze_Badminton shoes\th (26).jf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853202" cy="1426603"/>
                    </a:xfrm>
                    <a:prstGeom prst="rect">
                      <a:avLst/>
                    </a:prstGeom>
                    <a:noFill/>
                    <a:ln>
                      <a:noFill/>
                    </a:ln>
                  </pic:spPr>
                </pic:pic>
              </a:graphicData>
            </a:graphic>
          </wp:inline>
        </w:drawing>
      </w:r>
    </w:p>
    <w:p w:rsidR="00182185" w:rsidRDefault="00182185" w:rsidP="00FB6DA3">
      <w:pPr>
        <w:jc w:val="both"/>
        <w:rPr>
          <w:rFonts w:ascii="Arial" w:hAnsi="Arial" w:cs="Arial"/>
          <w:sz w:val="32"/>
          <w:szCs w:val="32"/>
          <w:lang w:val="ro-RO"/>
        </w:rPr>
      </w:pPr>
    </w:p>
    <w:p w:rsidR="00182185" w:rsidRDefault="00182185" w:rsidP="00FB6DA3">
      <w:pPr>
        <w:jc w:val="both"/>
        <w:rPr>
          <w:rFonts w:ascii="Arial" w:hAnsi="Arial" w:cs="Arial"/>
          <w:sz w:val="32"/>
          <w:szCs w:val="32"/>
          <w:lang w:val="ro-RO"/>
        </w:rPr>
      </w:pPr>
    </w:p>
    <w:p w:rsidR="00182185" w:rsidRDefault="00182185" w:rsidP="00FB6DA3">
      <w:pPr>
        <w:jc w:val="both"/>
        <w:rPr>
          <w:rFonts w:ascii="Arial" w:hAnsi="Arial" w:cs="Arial"/>
          <w:sz w:val="32"/>
          <w:szCs w:val="32"/>
          <w:lang w:val="ro-RO"/>
        </w:rPr>
      </w:pPr>
    </w:p>
    <w:p w:rsidR="00182185" w:rsidRDefault="00182185" w:rsidP="00FB6DA3">
      <w:pPr>
        <w:jc w:val="both"/>
        <w:rPr>
          <w:rFonts w:ascii="Arial" w:hAnsi="Arial" w:cs="Arial"/>
          <w:sz w:val="32"/>
          <w:szCs w:val="32"/>
          <w:lang w:val="ro-RO"/>
        </w:rPr>
      </w:pPr>
    </w:p>
    <w:p w:rsidR="00182185" w:rsidRDefault="00182185" w:rsidP="00FB6DA3">
      <w:pPr>
        <w:jc w:val="both"/>
        <w:rPr>
          <w:rFonts w:ascii="Arial" w:hAnsi="Arial" w:cs="Arial"/>
          <w:sz w:val="32"/>
          <w:szCs w:val="32"/>
          <w:lang w:val="ro-RO"/>
        </w:rPr>
      </w:pPr>
    </w:p>
    <w:p w:rsidR="00182185" w:rsidRDefault="00182185" w:rsidP="00FB6DA3">
      <w:pPr>
        <w:jc w:val="both"/>
        <w:rPr>
          <w:rFonts w:ascii="Arial" w:hAnsi="Arial" w:cs="Arial"/>
          <w:sz w:val="32"/>
          <w:szCs w:val="32"/>
          <w:lang w:val="ro-RO"/>
        </w:rPr>
      </w:pPr>
    </w:p>
    <w:p w:rsidR="00182185" w:rsidRDefault="00182185" w:rsidP="00FB6DA3">
      <w:pPr>
        <w:jc w:val="both"/>
        <w:rPr>
          <w:rFonts w:ascii="Arial" w:hAnsi="Arial" w:cs="Arial"/>
          <w:sz w:val="32"/>
          <w:szCs w:val="32"/>
          <w:lang w:val="ro-RO"/>
        </w:rPr>
      </w:pPr>
    </w:p>
    <w:p w:rsidR="00182185" w:rsidRDefault="00182185" w:rsidP="00FB6DA3">
      <w:pPr>
        <w:jc w:val="both"/>
        <w:rPr>
          <w:rFonts w:ascii="Arial" w:hAnsi="Arial" w:cs="Arial"/>
          <w:sz w:val="32"/>
          <w:szCs w:val="32"/>
          <w:lang w:val="ro-RO"/>
        </w:rPr>
      </w:pPr>
    </w:p>
    <w:p w:rsidR="00FD0482" w:rsidRDefault="008116E1" w:rsidP="00FB6DA3">
      <w:pPr>
        <w:jc w:val="both"/>
        <w:rPr>
          <w:rFonts w:ascii="Arial" w:hAnsi="Arial" w:cs="Arial"/>
          <w:sz w:val="32"/>
          <w:szCs w:val="32"/>
          <w:lang w:val="ro-RO"/>
        </w:rPr>
      </w:pPr>
      <w:r>
        <w:rPr>
          <w:rFonts w:ascii="Arial" w:hAnsi="Arial" w:cs="Arial"/>
          <w:sz w:val="32"/>
          <w:szCs w:val="32"/>
          <w:lang w:val="ro-RO"/>
        </w:rPr>
        <w:lastRenderedPageBreak/>
        <w:t xml:space="preserve">Why simple running shoes are not good to play badminton? </w:t>
      </w:r>
    </w:p>
    <w:p w:rsidR="00FD0482" w:rsidRDefault="008116E1" w:rsidP="00FB6DA3">
      <w:pPr>
        <w:jc w:val="both"/>
        <w:rPr>
          <w:rFonts w:ascii="Arial" w:hAnsi="Arial" w:cs="Arial"/>
          <w:lang w:val="ro-RO"/>
        </w:rPr>
      </w:pPr>
      <w:r>
        <w:rPr>
          <w:rFonts w:ascii="Arial" w:hAnsi="Arial" w:cs="Arial"/>
          <w:lang w:val="ro-RO"/>
        </w:rPr>
        <w:t>Running shoes</w:t>
      </w:r>
      <w:r w:rsidR="00585A2C">
        <w:rPr>
          <w:rFonts w:ascii="Arial" w:hAnsi="Arial" w:cs="Arial"/>
          <w:lang w:val="ro-RO"/>
        </w:rPr>
        <w:t xml:space="preserve"> are designed for a forward moving, and thus offers protection only for the front part of foot paw, and not for lateral movements and rapid changes of direction. This could cause injuries and produce ankle pains or may cause tendone ruptures when playing.</w:t>
      </w:r>
    </w:p>
    <w:p w:rsidR="00182185" w:rsidRPr="006B09F6" w:rsidRDefault="00585A2C" w:rsidP="00FB6DA3">
      <w:pPr>
        <w:jc w:val="both"/>
        <w:rPr>
          <w:rFonts w:ascii="Arial" w:hAnsi="Arial" w:cs="Arial"/>
          <w:lang w:val="ro-RO"/>
        </w:rPr>
      </w:pPr>
      <w:r>
        <w:rPr>
          <w:rFonts w:ascii="Arial" w:hAnsi="Arial" w:cs="Arial"/>
          <w:lang w:val="ro-RO"/>
        </w:rPr>
        <w:t>The design</w:t>
      </w:r>
      <w:r w:rsidR="001419F7">
        <w:rPr>
          <w:rFonts w:ascii="Arial" w:hAnsi="Arial" w:cs="Arial"/>
          <w:lang w:val="ro-RO"/>
        </w:rPr>
        <w:t xml:space="preserve"> </w:t>
      </w:r>
      <w:r>
        <w:rPr>
          <w:rFonts w:ascii="Arial" w:hAnsi="Arial" w:cs="Arial"/>
          <w:lang w:val="ro-RO"/>
        </w:rPr>
        <w:t xml:space="preserve">of </w:t>
      </w:r>
      <w:r w:rsidR="001419F7">
        <w:rPr>
          <w:rFonts w:ascii="Arial" w:hAnsi="Arial" w:cs="Arial"/>
          <w:lang w:val="ro-RO"/>
        </w:rPr>
        <w:t>prof</w:t>
      </w:r>
      <w:r>
        <w:rPr>
          <w:rFonts w:ascii="Arial" w:hAnsi="Arial" w:cs="Arial"/>
          <w:lang w:val="ro-RO"/>
        </w:rPr>
        <w:t>f</w:t>
      </w:r>
      <w:r w:rsidR="001419F7">
        <w:rPr>
          <w:rFonts w:ascii="Arial" w:hAnsi="Arial" w:cs="Arial"/>
          <w:lang w:val="ro-RO"/>
        </w:rPr>
        <w:t>es</w:t>
      </w:r>
      <w:r>
        <w:rPr>
          <w:rFonts w:ascii="Arial" w:hAnsi="Arial" w:cs="Arial"/>
          <w:lang w:val="ro-RO"/>
        </w:rPr>
        <w:t xml:space="preserve">sional shoes for </w:t>
      </w:r>
      <w:r w:rsidR="001419F7">
        <w:rPr>
          <w:rFonts w:ascii="Arial" w:hAnsi="Arial" w:cs="Arial"/>
          <w:lang w:val="ro-RO"/>
        </w:rPr>
        <w:t>badminton</w:t>
      </w:r>
      <w:r>
        <w:rPr>
          <w:rFonts w:ascii="Arial" w:hAnsi="Arial" w:cs="Arial"/>
          <w:lang w:val="ro-RO"/>
        </w:rPr>
        <w:t xml:space="preserve"> is to protect foot paw in lateral movements and can reduce efficiently foot accidents.</w:t>
      </w:r>
      <w:r w:rsidR="001419F7">
        <w:rPr>
          <w:rFonts w:ascii="Arial" w:hAnsi="Arial" w:cs="Arial"/>
          <w:lang w:val="ro-RO"/>
        </w:rPr>
        <w:t xml:space="preserve"> </w:t>
      </w:r>
    </w:p>
    <w:p w:rsidR="001419F7" w:rsidRDefault="00585A2C" w:rsidP="00FB6DA3">
      <w:pPr>
        <w:jc w:val="both"/>
        <w:rPr>
          <w:rFonts w:ascii="Arial" w:hAnsi="Arial" w:cs="Arial"/>
          <w:sz w:val="32"/>
          <w:szCs w:val="32"/>
          <w:lang w:val="ro-RO"/>
        </w:rPr>
      </w:pPr>
      <w:r>
        <w:rPr>
          <w:rFonts w:ascii="Arial" w:hAnsi="Arial" w:cs="Arial"/>
          <w:sz w:val="32"/>
          <w:szCs w:val="32"/>
          <w:lang w:val="ro-RO"/>
        </w:rPr>
        <w:t xml:space="preserve">Why shoes for </w:t>
      </w:r>
      <w:r w:rsidR="006B09F6">
        <w:rPr>
          <w:rFonts w:ascii="Arial" w:hAnsi="Arial" w:cs="Arial"/>
          <w:sz w:val="32"/>
          <w:szCs w:val="32"/>
          <w:lang w:val="ro-RO"/>
        </w:rPr>
        <w:t xml:space="preserve">indoor </w:t>
      </w:r>
      <w:r>
        <w:rPr>
          <w:rFonts w:ascii="Arial" w:hAnsi="Arial" w:cs="Arial"/>
          <w:sz w:val="32"/>
          <w:szCs w:val="32"/>
          <w:lang w:val="ro-RO"/>
        </w:rPr>
        <w:t>court games such as voleyball and table tennis are not good for badminton play</w:t>
      </w:r>
      <w:r w:rsidR="001419F7">
        <w:rPr>
          <w:rFonts w:ascii="Arial" w:hAnsi="Arial" w:cs="Arial"/>
          <w:sz w:val="32"/>
          <w:szCs w:val="32"/>
          <w:lang w:val="ro-RO"/>
        </w:rPr>
        <w:t>?</w:t>
      </w:r>
    </w:p>
    <w:p w:rsidR="00146E93" w:rsidRDefault="00585A2C" w:rsidP="00FB6DA3">
      <w:pPr>
        <w:jc w:val="both"/>
        <w:rPr>
          <w:rFonts w:ascii="Arial" w:hAnsi="Arial" w:cs="Arial"/>
          <w:lang w:val="ro-RO"/>
        </w:rPr>
      </w:pPr>
      <w:r>
        <w:rPr>
          <w:rFonts w:ascii="Arial" w:hAnsi="Arial" w:cs="Arial"/>
          <w:lang w:val="ro-RO"/>
        </w:rPr>
        <w:t xml:space="preserve">Table tennis shoes or voleyball shoes are designed for indoor play, and </w:t>
      </w:r>
      <w:r w:rsidR="00146E93">
        <w:rPr>
          <w:rFonts w:ascii="Arial" w:hAnsi="Arial" w:cs="Arial"/>
          <w:lang w:val="ro-RO"/>
        </w:rPr>
        <w:t>are equiped with a much tough rubber outsole with a di</w:t>
      </w:r>
      <w:r w:rsidR="006B09F6">
        <w:rPr>
          <w:rFonts w:ascii="Arial" w:hAnsi="Arial" w:cs="Arial"/>
          <w:lang w:val="ro-RO"/>
        </w:rPr>
        <w:t xml:space="preserve">fferent layers, designed for these sports </w:t>
      </w:r>
      <w:r w:rsidR="00146E93">
        <w:rPr>
          <w:rFonts w:ascii="Arial" w:hAnsi="Arial" w:cs="Arial"/>
          <w:lang w:val="ro-RO"/>
        </w:rPr>
        <w:t xml:space="preserve">due to a different movements of players. </w:t>
      </w:r>
      <w:r w:rsidR="001419F7">
        <w:rPr>
          <w:rFonts w:ascii="Arial" w:hAnsi="Arial" w:cs="Arial"/>
          <w:lang w:val="ro-RO"/>
        </w:rPr>
        <w:t xml:space="preserve">Badminton </w:t>
      </w:r>
      <w:r w:rsidR="00146E93">
        <w:rPr>
          <w:rFonts w:ascii="Arial" w:hAnsi="Arial" w:cs="Arial"/>
          <w:lang w:val="ro-RO"/>
        </w:rPr>
        <w:t>is one of the sports that require</w:t>
      </w:r>
      <w:r w:rsidR="006B09F6">
        <w:rPr>
          <w:rFonts w:ascii="Arial" w:hAnsi="Arial" w:cs="Arial"/>
          <w:lang w:val="ro-RO"/>
        </w:rPr>
        <w:t>s forward,</w:t>
      </w:r>
      <w:r w:rsidR="00146E93">
        <w:rPr>
          <w:rFonts w:ascii="Arial" w:hAnsi="Arial" w:cs="Arial"/>
          <w:lang w:val="ro-RO"/>
        </w:rPr>
        <w:t xml:space="preserve"> back</w:t>
      </w:r>
      <w:r w:rsidR="00EF6F05">
        <w:rPr>
          <w:rFonts w:ascii="Arial" w:hAnsi="Arial" w:cs="Arial"/>
          <w:lang w:val="ro-RO"/>
        </w:rPr>
        <w:t>ward</w:t>
      </w:r>
      <w:r w:rsidR="006B09F6">
        <w:rPr>
          <w:rFonts w:ascii="Arial" w:hAnsi="Arial" w:cs="Arial"/>
          <w:lang w:val="ro-RO"/>
        </w:rPr>
        <w:t xml:space="preserve"> and lateral</w:t>
      </w:r>
      <w:r w:rsidR="00146E93">
        <w:rPr>
          <w:rFonts w:ascii="Arial" w:hAnsi="Arial" w:cs="Arial"/>
          <w:lang w:val="ro-RO"/>
        </w:rPr>
        <w:t xml:space="preserve"> movements and constant changes of direction, so most shoes have the rubber layer of the outsole designed with a radial pattern to assure anti-slipping and a less wear.</w:t>
      </w:r>
      <w:r w:rsidR="00C92C59">
        <w:rPr>
          <w:rFonts w:ascii="Arial" w:hAnsi="Arial" w:cs="Arial"/>
          <w:lang w:val="ro-RO"/>
        </w:rPr>
        <w:t xml:space="preserve"> </w:t>
      </w:r>
    </w:p>
    <w:p w:rsidR="001419F7" w:rsidRDefault="00146E93" w:rsidP="00FB6DA3">
      <w:pPr>
        <w:jc w:val="both"/>
        <w:rPr>
          <w:rFonts w:ascii="Arial" w:hAnsi="Arial" w:cs="Arial"/>
          <w:lang w:val="ro-RO"/>
        </w:rPr>
      </w:pPr>
      <w:r>
        <w:rPr>
          <w:rFonts w:ascii="Arial" w:hAnsi="Arial" w:cs="Arial"/>
          <w:lang w:val="ro-RO"/>
        </w:rPr>
        <w:t>Whereas the design of table tennis and vol</w:t>
      </w:r>
      <w:r w:rsidR="006B09F6">
        <w:rPr>
          <w:rFonts w:ascii="Arial" w:hAnsi="Arial" w:cs="Arial"/>
          <w:lang w:val="ro-RO"/>
        </w:rPr>
        <w:t>e</w:t>
      </w:r>
      <w:r>
        <w:rPr>
          <w:rFonts w:ascii="Arial" w:hAnsi="Arial" w:cs="Arial"/>
          <w:lang w:val="ro-RO"/>
        </w:rPr>
        <w:t xml:space="preserve">yball shoes are not made for rapid movements in front, backwards and lateral, for jumps and landings, such as badminton </w:t>
      </w:r>
      <w:r w:rsidR="009B1E25">
        <w:rPr>
          <w:rFonts w:ascii="Arial" w:hAnsi="Arial" w:cs="Arial"/>
          <w:lang w:val="ro-RO"/>
        </w:rPr>
        <w:t>requires, so it is not recom</w:t>
      </w:r>
      <w:r w:rsidR="00EF6F05">
        <w:rPr>
          <w:rFonts w:ascii="Arial" w:hAnsi="Arial" w:cs="Arial"/>
          <w:lang w:val="ro-RO"/>
        </w:rPr>
        <w:t>m</w:t>
      </w:r>
      <w:r w:rsidR="009B1E25">
        <w:rPr>
          <w:rFonts w:ascii="Arial" w:hAnsi="Arial" w:cs="Arial"/>
          <w:lang w:val="ro-RO"/>
        </w:rPr>
        <w:t>ended to wear table tennis or voleybal</w:t>
      </w:r>
      <w:r w:rsidR="006B09F6">
        <w:rPr>
          <w:rFonts w:ascii="Arial" w:hAnsi="Arial" w:cs="Arial"/>
          <w:lang w:val="ro-RO"/>
        </w:rPr>
        <w:t>l shoes when playing badminton.</w:t>
      </w:r>
    </w:p>
    <w:p w:rsidR="00182185" w:rsidRPr="00EF6F05" w:rsidRDefault="00182185" w:rsidP="00EF6F05">
      <w:pPr>
        <w:jc w:val="center"/>
        <w:rPr>
          <w:rFonts w:ascii="Arial" w:hAnsi="Arial" w:cs="Arial"/>
          <w:lang w:val="ro-RO"/>
        </w:rPr>
      </w:pPr>
      <w:r>
        <w:rPr>
          <w:rFonts w:ascii="Arial" w:hAnsi="Arial" w:cs="Arial"/>
          <w:noProof/>
        </w:rPr>
        <w:drawing>
          <wp:inline distT="0" distB="0" distL="0" distR="0" wp14:anchorId="2FA9D090" wp14:editId="20B30353">
            <wp:extent cx="3188810" cy="1924050"/>
            <wp:effectExtent l="0" t="0" r="0" b="0"/>
            <wp:docPr id="9" name="Picture 9" descr="D:\2. A.C.S. PRO BADMINTON\6. Realizare site_www.acs-pro-badminton.ro\1. Site WEB\Poze_TAB_Badminton insight\1. Poze_Badminton shoes\th (12).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2. A.C.S. PRO BADMINTON\6. Realizare site_www.acs-pro-badminton.ro\1. Site WEB\Poze_TAB_Badminton insight\1. Poze_Badminton shoes\th (12).jf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94413" cy="1927431"/>
                    </a:xfrm>
                    <a:prstGeom prst="rect">
                      <a:avLst/>
                    </a:prstGeom>
                    <a:noFill/>
                    <a:ln>
                      <a:noFill/>
                    </a:ln>
                  </pic:spPr>
                </pic:pic>
              </a:graphicData>
            </a:graphic>
          </wp:inline>
        </w:drawing>
      </w:r>
      <w:r w:rsidRPr="00182185">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Pr>
          <w:rFonts w:ascii="Arial" w:hAnsi="Arial" w:cs="Arial"/>
          <w:noProof/>
        </w:rPr>
        <w:drawing>
          <wp:inline distT="0" distB="0" distL="0" distR="0" wp14:anchorId="0E935DEC" wp14:editId="4686E73F">
            <wp:extent cx="2882900" cy="2226037"/>
            <wp:effectExtent l="0" t="0" r="0" b="3175"/>
            <wp:docPr id="10" name="Picture 10" descr="D:\2. A.C.S. PRO BADMINTON\6. Realizare site_www.acs-pro-badminton.ro\1. Site WEB\Poze_TAB_Badminton insight\1. Poze_Badminton shoes\th (9).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2. A.C.S. PRO BADMINTON\6. Realizare site_www.acs-pro-badminton.ro\1. Site WEB\Poze_TAB_Badminton insight\1. Poze_Badminton shoes\th (9).jf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83562" cy="2226548"/>
                    </a:xfrm>
                    <a:prstGeom prst="rect">
                      <a:avLst/>
                    </a:prstGeom>
                    <a:noFill/>
                    <a:ln>
                      <a:noFill/>
                    </a:ln>
                  </pic:spPr>
                </pic:pic>
              </a:graphicData>
            </a:graphic>
          </wp:inline>
        </w:drawing>
      </w:r>
    </w:p>
    <w:p w:rsidR="00C92C59" w:rsidRDefault="00C92C59" w:rsidP="00FB6DA3">
      <w:pPr>
        <w:jc w:val="both"/>
        <w:rPr>
          <w:rFonts w:ascii="Arial" w:hAnsi="Arial" w:cs="Arial"/>
          <w:sz w:val="32"/>
          <w:szCs w:val="32"/>
          <w:lang w:val="ro-RO"/>
        </w:rPr>
      </w:pPr>
      <w:r w:rsidRPr="00C92C59">
        <w:rPr>
          <w:rFonts w:ascii="Arial" w:hAnsi="Arial" w:cs="Arial"/>
          <w:sz w:val="32"/>
          <w:szCs w:val="32"/>
          <w:lang w:val="ro-RO"/>
        </w:rPr>
        <w:lastRenderedPageBreak/>
        <w:t>Conclu</w:t>
      </w:r>
      <w:r w:rsidR="006B09F6">
        <w:rPr>
          <w:rFonts w:ascii="Arial" w:hAnsi="Arial" w:cs="Arial"/>
          <w:sz w:val="32"/>
          <w:szCs w:val="32"/>
          <w:lang w:val="ro-RO"/>
        </w:rPr>
        <w:t>sion</w:t>
      </w:r>
    </w:p>
    <w:p w:rsidR="00C92C59" w:rsidRDefault="009B1E25" w:rsidP="00FB6DA3">
      <w:pPr>
        <w:jc w:val="both"/>
        <w:rPr>
          <w:rFonts w:ascii="Arial" w:hAnsi="Arial" w:cs="Arial"/>
          <w:lang w:val="ro-RO"/>
        </w:rPr>
      </w:pPr>
      <w:r>
        <w:rPr>
          <w:rFonts w:ascii="Arial" w:hAnsi="Arial" w:cs="Arial"/>
          <w:lang w:val="ro-RO"/>
        </w:rPr>
        <w:t>Not wearing professional badminton shoes when playing</w:t>
      </w:r>
      <w:r w:rsidR="006B09F6">
        <w:rPr>
          <w:rFonts w:ascii="Arial" w:hAnsi="Arial" w:cs="Arial"/>
          <w:lang w:val="ro-RO"/>
        </w:rPr>
        <w:t xml:space="preserve"> badminton could expose you</w:t>
      </w:r>
      <w:r>
        <w:rPr>
          <w:rFonts w:ascii="Arial" w:hAnsi="Arial" w:cs="Arial"/>
          <w:lang w:val="ro-RO"/>
        </w:rPr>
        <w:t xml:space="preserve"> to foot injuries.</w:t>
      </w:r>
      <w:r w:rsidR="00C92C59">
        <w:rPr>
          <w:rFonts w:ascii="Arial" w:hAnsi="Arial" w:cs="Arial"/>
          <w:lang w:val="ro-RO"/>
        </w:rPr>
        <w:t xml:space="preserve"> </w:t>
      </w:r>
    </w:p>
    <w:p w:rsidR="00C92C59" w:rsidRDefault="009B1E25" w:rsidP="00FB6DA3">
      <w:pPr>
        <w:jc w:val="both"/>
        <w:rPr>
          <w:rFonts w:ascii="Arial" w:hAnsi="Arial" w:cs="Arial"/>
          <w:lang w:val="ro-RO"/>
        </w:rPr>
      </w:pPr>
      <w:r>
        <w:rPr>
          <w:rFonts w:ascii="Arial" w:hAnsi="Arial" w:cs="Arial"/>
          <w:lang w:val="ro-RO"/>
        </w:rPr>
        <w:t>An old saying says</w:t>
      </w:r>
      <w:r w:rsidR="00C92C59">
        <w:rPr>
          <w:rFonts w:ascii="Arial" w:hAnsi="Arial" w:cs="Arial"/>
          <w:lang w:val="ro-RO"/>
        </w:rPr>
        <w:t xml:space="preserve">: </w:t>
      </w:r>
      <w:r w:rsidR="00C92C59" w:rsidRPr="00C92C59">
        <w:rPr>
          <w:rFonts w:ascii="Arial" w:hAnsi="Arial" w:cs="Arial"/>
          <w:lang w:val="ro-RO"/>
        </w:rPr>
        <w:t xml:space="preserve">“ </w:t>
      </w:r>
      <w:r>
        <w:rPr>
          <w:rFonts w:ascii="Arial" w:hAnsi="Arial" w:cs="Arial"/>
          <w:lang w:val="ro-RO"/>
        </w:rPr>
        <w:t>You got to have propper tools to do a good thing</w:t>
      </w:r>
      <w:r w:rsidR="00C92C59" w:rsidRPr="00C92C59">
        <w:rPr>
          <w:rFonts w:ascii="Arial" w:hAnsi="Arial" w:cs="Arial"/>
          <w:lang w:val="ro-RO"/>
        </w:rPr>
        <w:t>”</w:t>
      </w:r>
      <w:r w:rsidR="00C92C59">
        <w:rPr>
          <w:rFonts w:ascii="Arial" w:hAnsi="Arial" w:cs="Arial"/>
          <w:lang w:val="ro-RO"/>
        </w:rPr>
        <w:t xml:space="preserve">, </w:t>
      </w:r>
      <w:r>
        <w:rPr>
          <w:rFonts w:ascii="Arial" w:hAnsi="Arial" w:cs="Arial"/>
          <w:lang w:val="ro-RO"/>
        </w:rPr>
        <w:t xml:space="preserve">so it is when you start playing badminton you got to have propper shoes. The propper, professional badminton shoes will help you have a better control of the game and a correct movement </w:t>
      </w:r>
      <w:r w:rsidR="006B09F6">
        <w:rPr>
          <w:rFonts w:ascii="Arial" w:hAnsi="Arial" w:cs="Arial"/>
          <w:lang w:val="ro-RO"/>
        </w:rPr>
        <w:t>o</w:t>
      </w:r>
      <w:r>
        <w:rPr>
          <w:rFonts w:ascii="Arial" w:hAnsi="Arial" w:cs="Arial"/>
          <w:lang w:val="ro-RO"/>
        </w:rPr>
        <w:t xml:space="preserve">n court, thus your performance will improve and you will </w:t>
      </w:r>
      <w:r w:rsidR="006B09F6">
        <w:rPr>
          <w:rFonts w:ascii="Arial" w:hAnsi="Arial" w:cs="Arial"/>
          <w:lang w:val="ro-RO"/>
        </w:rPr>
        <w:t>bec</w:t>
      </w:r>
      <w:r>
        <w:rPr>
          <w:rFonts w:ascii="Arial" w:hAnsi="Arial" w:cs="Arial"/>
          <w:lang w:val="ro-RO"/>
        </w:rPr>
        <w:t>ome a better badm</w:t>
      </w:r>
      <w:r w:rsidR="006B09F6">
        <w:rPr>
          <w:rFonts w:ascii="Arial" w:hAnsi="Arial" w:cs="Arial"/>
          <w:lang w:val="ro-RO"/>
        </w:rPr>
        <w:t>i</w:t>
      </w:r>
      <w:r>
        <w:rPr>
          <w:rFonts w:ascii="Arial" w:hAnsi="Arial" w:cs="Arial"/>
          <w:lang w:val="ro-RO"/>
        </w:rPr>
        <w:t xml:space="preserve">nton player. </w:t>
      </w:r>
      <w:r w:rsidR="00FB6DA3">
        <w:rPr>
          <w:rFonts w:ascii="Arial" w:hAnsi="Arial" w:cs="Arial"/>
          <w:lang w:val="ro-RO"/>
        </w:rPr>
        <w:t xml:space="preserve"> </w:t>
      </w:r>
    </w:p>
    <w:p w:rsidR="002137FD" w:rsidRPr="00C92C59" w:rsidRDefault="002137FD" w:rsidP="00182185">
      <w:pPr>
        <w:jc w:val="center"/>
        <w:rPr>
          <w:rFonts w:ascii="Arial" w:hAnsi="Arial" w:cs="Arial"/>
          <w:lang w:val="ro-RO"/>
        </w:rPr>
      </w:pPr>
      <w:r>
        <w:rPr>
          <w:rFonts w:ascii="Arial" w:hAnsi="Arial" w:cs="Arial"/>
          <w:noProof/>
        </w:rPr>
        <w:drawing>
          <wp:inline distT="0" distB="0" distL="0" distR="0" wp14:anchorId="67DBF8CB" wp14:editId="7CE467EC">
            <wp:extent cx="4514850" cy="2171700"/>
            <wp:effectExtent l="0" t="0" r="0" b="0"/>
            <wp:docPr id="5" name="Picture 5" descr="D:\2. A.C.S. PRO BADMINTON\6. Realizare site_www.acs-pro-badminton.ro\1. Site WEB\Poze_TAB_Badminton insight\1. Poze_Badminton shoes\th (8).jf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2. A.C.S. PRO BADMINTON\6. Realizare site_www.acs-pro-badminton.ro\1. Site WEB\Poze_TAB_Badminton insight\1. Poze_Badminton shoes\th (8).jf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514850" cy="2171700"/>
                    </a:xfrm>
                    <a:prstGeom prst="rect">
                      <a:avLst/>
                    </a:prstGeom>
                    <a:noFill/>
                    <a:ln>
                      <a:noFill/>
                    </a:ln>
                  </pic:spPr>
                </pic:pic>
              </a:graphicData>
            </a:graphic>
          </wp:inline>
        </w:drawing>
      </w:r>
    </w:p>
    <w:sectPr w:rsidR="002137FD" w:rsidRPr="00C92C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4B94"/>
    <w:rsid w:val="00124BFC"/>
    <w:rsid w:val="001419F7"/>
    <w:rsid w:val="00146E93"/>
    <w:rsid w:val="00182185"/>
    <w:rsid w:val="002137FD"/>
    <w:rsid w:val="003347D5"/>
    <w:rsid w:val="00585A2C"/>
    <w:rsid w:val="00657332"/>
    <w:rsid w:val="006B09F6"/>
    <w:rsid w:val="007420CF"/>
    <w:rsid w:val="008116E1"/>
    <w:rsid w:val="009B1E25"/>
    <w:rsid w:val="009F2744"/>
    <w:rsid w:val="00A26962"/>
    <w:rsid w:val="00AD1768"/>
    <w:rsid w:val="00AE5EAC"/>
    <w:rsid w:val="00AE62B8"/>
    <w:rsid w:val="00BC280C"/>
    <w:rsid w:val="00C92C59"/>
    <w:rsid w:val="00EF6F05"/>
    <w:rsid w:val="00F44B94"/>
    <w:rsid w:val="00FB6DA3"/>
    <w:rsid w:val="00FD04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19F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6DA3"/>
    <w:rPr>
      <w:color w:val="0000FF" w:themeColor="hyperlink"/>
      <w:u w:val="single"/>
    </w:rPr>
  </w:style>
  <w:style w:type="paragraph" w:styleId="BalloonText">
    <w:name w:val="Balloon Text"/>
    <w:basedOn w:val="Normal"/>
    <w:link w:val="BalloonTextChar"/>
    <w:uiPriority w:val="99"/>
    <w:semiHidden/>
    <w:unhideWhenUsed/>
    <w:rsid w:val="002137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37F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19F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B6DA3"/>
    <w:rPr>
      <w:color w:val="0000FF" w:themeColor="hyperlink"/>
      <w:u w:val="single"/>
    </w:rPr>
  </w:style>
  <w:style w:type="paragraph" w:styleId="BalloonText">
    <w:name w:val="Balloon Text"/>
    <w:basedOn w:val="Normal"/>
    <w:link w:val="BalloonTextChar"/>
    <w:uiPriority w:val="99"/>
    <w:semiHidden/>
    <w:unhideWhenUsed/>
    <w:rsid w:val="002137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37F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28576E-0645-4F70-8EC0-2E3266CFAD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1</Pages>
  <Words>402</Words>
  <Characters>2297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Adi</dc:creator>
  <cp:keywords/>
  <dc:description/>
  <cp:lastModifiedBy>Adi</cp:lastModifiedBy>
  <cp:revision>15</cp:revision>
  <dcterms:created xsi:type="dcterms:W3CDTF">2022-07-29T07:58:00Z</dcterms:created>
  <dcterms:modified xsi:type="dcterms:W3CDTF">2022-08-24T08:52:00Z</dcterms:modified>
</cp:coreProperties>
</file>