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51092" w14:textId="77777777" w:rsidR="00843C4D" w:rsidRDefault="006163E0">
      <w:r>
        <w:rPr>
          <w:noProof/>
        </w:rPr>
        <w:drawing>
          <wp:inline distT="0" distB="0" distL="0" distR="0" wp14:anchorId="5B395534" wp14:editId="418680C9">
            <wp:extent cx="5760720" cy="991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7470" w14:textId="77777777" w:rsidR="006163E0" w:rsidRDefault="006163E0"/>
    <w:p w14:paraId="00F4C226" w14:textId="77777777" w:rsidR="006163E0" w:rsidRDefault="006163E0">
      <w:hyperlink r:id="rId5" w:history="1">
        <w:r w:rsidRPr="008D4C3E">
          <w:rPr>
            <w:rStyle w:val="Hyperlink"/>
          </w:rPr>
          <w:t>https://iparts.bg/admin-catalog-products/en-zf/filter-element-1p01181833/edit</w:t>
        </w:r>
      </w:hyperlink>
    </w:p>
    <w:p w14:paraId="48C8D251" w14:textId="06D7D74E" w:rsidR="006163E0" w:rsidRDefault="006163E0"/>
    <w:p w14:paraId="216B7D51" w14:textId="4EFD0CEF" w:rsidR="006163E0" w:rsidRDefault="006163E0">
      <w:bookmarkStart w:id="0" w:name="_GoBack"/>
      <w:bookmarkEnd w:id="0"/>
    </w:p>
    <w:sectPr w:rsidR="006163E0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E0"/>
    <w:rsid w:val="006163E0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E3304"/>
  <w15:chartTrackingRefBased/>
  <w15:docId w15:val="{EC09C849-4CA6-4D7A-BD15-69A8349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arts.bg/admin-catalog-products/en-zf/filter-element-1p01181833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2018-09-10T13:07:00Z</dcterms:created>
  <dcterms:modified xsi:type="dcterms:W3CDTF">2018-09-10T13:08:00Z</dcterms:modified>
</cp:coreProperties>
</file>